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23B" w:rsidRPr="006A1A54" w:rsidRDefault="00AB323B" w:rsidP="00B55D1C">
      <w:pPr>
        <w:spacing w:line="240" w:lineRule="auto"/>
        <w:contextualSpacing/>
        <w:jc w:val="center"/>
        <w:rPr>
          <w:rFonts w:ascii="Times New Roman" w:hAnsi="Times New Roman"/>
          <w:b/>
          <w:szCs w:val="24"/>
        </w:rPr>
      </w:pPr>
      <w:r w:rsidRPr="006A1A54">
        <w:rPr>
          <w:rFonts w:ascii="Times New Roman" w:hAnsi="Times New Roman"/>
          <w:b/>
          <w:szCs w:val="24"/>
        </w:rPr>
        <w:t>New Durham Board of Selectmen</w:t>
      </w:r>
    </w:p>
    <w:p w:rsidR="00AB323B" w:rsidRPr="006A1A54" w:rsidRDefault="00AB323B" w:rsidP="00B55D1C">
      <w:pPr>
        <w:spacing w:line="240" w:lineRule="auto"/>
        <w:contextualSpacing/>
        <w:jc w:val="center"/>
        <w:rPr>
          <w:rFonts w:ascii="Times New Roman" w:hAnsi="Times New Roman"/>
          <w:b/>
          <w:szCs w:val="24"/>
        </w:rPr>
      </w:pPr>
      <w:r w:rsidRPr="006A1A54">
        <w:rPr>
          <w:rFonts w:ascii="Times New Roman" w:hAnsi="Times New Roman"/>
          <w:b/>
          <w:szCs w:val="24"/>
        </w:rPr>
        <w:t>Public Meeting Minutes</w:t>
      </w:r>
    </w:p>
    <w:p w:rsidR="00AB323B" w:rsidRPr="006A1A54" w:rsidRDefault="00AB323B" w:rsidP="00B55D1C">
      <w:pPr>
        <w:spacing w:line="240" w:lineRule="auto"/>
        <w:contextualSpacing/>
        <w:jc w:val="center"/>
        <w:rPr>
          <w:rFonts w:ascii="Times New Roman" w:hAnsi="Times New Roman"/>
          <w:b/>
          <w:szCs w:val="24"/>
        </w:rPr>
      </w:pPr>
      <w:r w:rsidRPr="006A1A54">
        <w:rPr>
          <w:rFonts w:ascii="Times New Roman" w:hAnsi="Times New Roman"/>
          <w:b/>
          <w:szCs w:val="24"/>
        </w:rPr>
        <w:t xml:space="preserve">Town Hall </w:t>
      </w:r>
    </w:p>
    <w:p w:rsidR="00AB323B" w:rsidRPr="006A1A54" w:rsidRDefault="00AB323B" w:rsidP="00B55D1C">
      <w:pPr>
        <w:spacing w:line="240" w:lineRule="auto"/>
        <w:contextualSpacing/>
        <w:jc w:val="center"/>
        <w:rPr>
          <w:rFonts w:ascii="Times New Roman" w:hAnsi="Times New Roman"/>
          <w:b/>
          <w:szCs w:val="24"/>
        </w:rPr>
      </w:pPr>
      <w:r>
        <w:rPr>
          <w:rFonts w:ascii="Times New Roman" w:hAnsi="Times New Roman"/>
          <w:b/>
          <w:szCs w:val="24"/>
        </w:rPr>
        <w:t>Thursday</w:t>
      </w:r>
      <w:r w:rsidRPr="006A1A54">
        <w:rPr>
          <w:rFonts w:ascii="Times New Roman" w:hAnsi="Times New Roman"/>
          <w:b/>
          <w:szCs w:val="24"/>
        </w:rPr>
        <w:t xml:space="preserve">, </w:t>
      </w:r>
      <w:r>
        <w:rPr>
          <w:rFonts w:ascii="Times New Roman" w:hAnsi="Times New Roman"/>
          <w:b/>
          <w:szCs w:val="24"/>
        </w:rPr>
        <w:t>October 31</w:t>
      </w:r>
      <w:r w:rsidRPr="006A1A54">
        <w:rPr>
          <w:rFonts w:ascii="Times New Roman" w:hAnsi="Times New Roman"/>
          <w:b/>
          <w:szCs w:val="24"/>
        </w:rPr>
        <w:t>, 2013</w:t>
      </w:r>
    </w:p>
    <w:p w:rsidR="00AB323B" w:rsidRPr="006A1A54" w:rsidRDefault="00AB323B">
      <w:pPr>
        <w:rPr>
          <w:rFonts w:ascii="Times New Roman" w:hAnsi="Times New Roman"/>
          <w:szCs w:val="24"/>
        </w:rPr>
      </w:pPr>
    </w:p>
    <w:p w:rsidR="00AB323B" w:rsidRPr="006A1A54" w:rsidRDefault="00AB323B">
      <w:pPr>
        <w:rPr>
          <w:rFonts w:ascii="Times New Roman" w:hAnsi="Times New Roman"/>
          <w:szCs w:val="24"/>
        </w:rPr>
      </w:pPr>
      <w:r w:rsidRPr="006A1A54">
        <w:rPr>
          <w:rFonts w:ascii="Times New Roman" w:hAnsi="Times New Roman"/>
          <w:b/>
          <w:szCs w:val="24"/>
        </w:rPr>
        <w:t>Present:</w:t>
      </w:r>
      <w:r w:rsidRPr="006A1A54">
        <w:rPr>
          <w:rFonts w:ascii="Times New Roman" w:hAnsi="Times New Roman"/>
          <w:szCs w:val="24"/>
        </w:rPr>
        <w:t xml:space="preserve"> </w:t>
      </w:r>
      <w:r>
        <w:rPr>
          <w:rFonts w:ascii="Times New Roman" w:hAnsi="Times New Roman"/>
          <w:szCs w:val="24"/>
        </w:rPr>
        <w:t xml:space="preserve">Terry Jarvis, </w:t>
      </w:r>
      <w:r w:rsidRPr="006A1A54">
        <w:rPr>
          <w:rFonts w:ascii="Times New Roman" w:hAnsi="Times New Roman"/>
          <w:szCs w:val="24"/>
        </w:rPr>
        <w:t>Jeffrey Kratovil, David Swenson</w:t>
      </w:r>
    </w:p>
    <w:p w:rsidR="00AB323B" w:rsidRPr="006A1A54" w:rsidRDefault="00AB323B">
      <w:pPr>
        <w:rPr>
          <w:rFonts w:ascii="Times New Roman" w:hAnsi="Times New Roman"/>
          <w:szCs w:val="24"/>
        </w:rPr>
      </w:pPr>
      <w:r w:rsidRPr="006A1A54">
        <w:rPr>
          <w:rFonts w:ascii="Times New Roman" w:hAnsi="Times New Roman"/>
          <w:b/>
          <w:szCs w:val="24"/>
        </w:rPr>
        <w:t>Also Present:</w:t>
      </w:r>
      <w:r w:rsidRPr="006A1A54">
        <w:rPr>
          <w:rFonts w:ascii="Times New Roman" w:hAnsi="Times New Roman"/>
          <w:szCs w:val="24"/>
        </w:rPr>
        <w:t xml:space="preserve"> Jeremy Bourgeois-Town Administrator</w:t>
      </w:r>
    </w:p>
    <w:p w:rsidR="00AB323B" w:rsidRDefault="00AB323B">
      <w:pPr>
        <w:rPr>
          <w:rFonts w:ascii="Times New Roman" w:hAnsi="Times New Roman"/>
          <w:sz w:val="24"/>
          <w:szCs w:val="24"/>
        </w:rPr>
      </w:pPr>
      <w:r>
        <w:rPr>
          <w:rFonts w:ascii="Times New Roman" w:hAnsi="Times New Roman"/>
          <w:sz w:val="24"/>
          <w:szCs w:val="24"/>
        </w:rPr>
        <w:t xml:space="preserve">Chair Jarvis called the meeting to order at 8:40 A.M. </w:t>
      </w:r>
    </w:p>
    <w:p w:rsidR="00AB323B" w:rsidRDefault="00AB323B" w:rsidP="00E36C6B">
      <w:pPr>
        <w:rPr>
          <w:rFonts w:ascii="Times New Roman" w:hAnsi="Times New Roman"/>
          <w:sz w:val="24"/>
          <w:szCs w:val="24"/>
        </w:rPr>
      </w:pPr>
      <w:r w:rsidRPr="00DB0AF7">
        <w:rPr>
          <w:rFonts w:ascii="Times New Roman" w:hAnsi="Times New Roman"/>
          <w:sz w:val="24"/>
          <w:szCs w:val="24"/>
        </w:rPr>
        <w:t xml:space="preserve">Selectman Kratovil </w:t>
      </w:r>
      <w:r>
        <w:rPr>
          <w:rFonts w:ascii="Times New Roman" w:hAnsi="Times New Roman"/>
          <w:sz w:val="24"/>
          <w:szCs w:val="24"/>
        </w:rPr>
        <w:t xml:space="preserve">brought up subjects to discuss at the November 4, 2013 Board of Selectmen’s meeting. He asked to have the employee’s name listed in the September 23, 2013 nonpublic minutes. Chair Jarvis stated that she doesn’t think the Board can and that it should remain as is. Selectman Kratovil suggested sealing the minutes if needed. He also stated that he would like to see the Equipment Mechanic’s job description updated to include the software system and inventory. Selectman Kratovil inquired about the assessing software and RFP. The Board of Selectmen stated that Selectman Swenson will be meeting with the Financial Officer and Tax Collector shortly and that an update should be available at Monday’s meeting. </w:t>
      </w:r>
    </w:p>
    <w:p w:rsidR="00AB323B" w:rsidRDefault="00AB323B" w:rsidP="00E36C6B">
      <w:pPr>
        <w:rPr>
          <w:rFonts w:ascii="Times New Roman" w:hAnsi="Times New Roman"/>
          <w:sz w:val="24"/>
          <w:szCs w:val="24"/>
        </w:rPr>
      </w:pPr>
      <w:r w:rsidRPr="00DB0AF7">
        <w:rPr>
          <w:rFonts w:ascii="Times New Roman" w:hAnsi="Times New Roman"/>
          <w:sz w:val="24"/>
          <w:szCs w:val="24"/>
        </w:rPr>
        <w:t>The Board of Selectmen reviewed health insurance quotes f</w:t>
      </w:r>
      <w:r>
        <w:rPr>
          <w:rFonts w:ascii="Times New Roman" w:hAnsi="Times New Roman"/>
          <w:sz w:val="24"/>
          <w:szCs w:val="24"/>
        </w:rPr>
        <w:t xml:space="preserve">rom HealthTrust and SchoolCare and discussed the benefit differences between the plans. The members agreed that the SchoolCare HMO Open Access plan was similar to the current HealthTrust HMO and at a reduced cost. Selectman Swenson stated that he supports a switch to SchoolCare’s HMO Open Access because there is a positive financial impact for the employee and/or their families, there is minimal if not zero impact to the health care providers of the insured, no change in the percentage of contribution by the employee, and there is significant cost savings for the Town. Chair Jarvis and Selectman Kratovil agreed with his analysis. Town Administrator Bourgeois stated that he asked employees to see if their providers were covered in the Cigna network and the responses he received confirmed that. He also asked employees that were insured with SchoolCare in previous years about their experiences and their feedback was positive. </w:t>
      </w:r>
      <w:bookmarkStart w:id="0" w:name="_GoBack"/>
      <w:bookmarkEnd w:id="0"/>
    </w:p>
    <w:p w:rsidR="00AB323B" w:rsidRPr="00664682" w:rsidRDefault="00AB323B" w:rsidP="00E36C6B">
      <w:pPr>
        <w:rPr>
          <w:rFonts w:ascii="Times New Roman" w:hAnsi="Times New Roman"/>
          <w:b/>
          <w:sz w:val="24"/>
          <w:szCs w:val="24"/>
        </w:rPr>
      </w:pPr>
      <w:r w:rsidRPr="00664682">
        <w:rPr>
          <w:rFonts w:ascii="Times New Roman" w:hAnsi="Times New Roman"/>
          <w:b/>
          <w:sz w:val="24"/>
          <w:szCs w:val="24"/>
        </w:rPr>
        <w:t>Selectman Swenson made a motion to switch the Town’s health insurance to SchoolCare for 2014. Chair Jarvis seconded the motion.</w:t>
      </w:r>
    </w:p>
    <w:p w:rsidR="00AB323B" w:rsidRPr="00664682" w:rsidRDefault="00AB323B" w:rsidP="00E36C6B">
      <w:pPr>
        <w:rPr>
          <w:rFonts w:ascii="Times New Roman" w:hAnsi="Times New Roman"/>
          <w:b/>
          <w:sz w:val="24"/>
          <w:szCs w:val="24"/>
        </w:rPr>
      </w:pPr>
      <w:r w:rsidRPr="00664682">
        <w:rPr>
          <w:rFonts w:ascii="Times New Roman" w:hAnsi="Times New Roman"/>
          <w:b/>
          <w:sz w:val="24"/>
          <w:szCs w:val="24"/>
        </w:rPr>
        <w:t xml:space="preserve">Selectman Swenson made a motion to amend the </w:t>
      </w:r>
      <w:r>
        <w:rPr>
          <w:rFonts w:ascii="Times New Roman" w:hAnsi="Times New Roman"/>
          <w:b/>
          <w:sz w:val="24"/>
          <w:szCs w:val="24"/>
        </w:rPr>
        <w:t xml:space="preserve">previous </w:t>
      </w:r>
      <w:r w:rsidRPr="00664682">
        <w:rPr>
          <w:rFonts w:ascii="Times New Roman" w:hAnsi="Times New Roman"/>
          <w:b/>
          <w:sz w:val="24"/>
          <w:szCs w:val="24"/>
        </w:rPr>
        <w:t xml:space="preserve">motion to include </w:t>
      </w:r>
      <w:r>
        <w:rPr>
          <w:rFonts w:ascii="Times New Roman" w:hAnsi="Times New Roman"/>
          <w:b/>
          <w:sz w:val="24"/>
          <w:szCs w:val="24"/>
        </w:rPr>
        <w:t>“</w:t>
      </w:r>
      <w:r w:rsidRPr="00664682">
        <w:rPr>
          <w:rFonts w:ascii="Times New Roman" w:hAnsi="Times New Roman"/>
          <w:b/>
          <w:sz w:val="24"/>
          <w:szCs w:val="24"/>
        </w:rPr>
        <w:t>HMO Open Access</w:t>
      </w:r>
      <w:r>
        <w:rPr>
          <w:rFonts w:ascii="Times New Roman" w:hAnsi="Times New Roman"/>
          <w:b/>
          <w:sz w:val="24"/>
          <w:szCs w:val="24"/>
        </w:rPr>
        <w:t>” after SchoolCare.</w:t>
      </w:r>
      <w:r w:rsidRPr="00664682">
        <w:rPr>
          <w:rFonts w:ascii="Times New Roman" w:hAnsi="Times New Roman"/>
          <w:b/>
          <w:sz w:val="24"/>
          <w:szCs w:val="24"/>
        </w:rPr>
        <w:t xml:space="preserve"> Chair Jarvis seconded the motion. The amendment passed unanimously. </w:t>
      </w:r>
    </w:p>
    <w:p w:rsidR="00AB323B" w:rsidRDefault="00AB323B" w:rsidP="00A453AA">
      <w:pPr>
        <w:contextualSpacing/>
        <w:rPr>
          <w:rFonts w:ascii="Times New Roman" w:hAnsi="Times New Roman"/>
          <w:b/>
          <w:sz w:val="24"/>
          <w:szCs w:val="24"/>
        </w:rPr>
      </w:pPr>
      <w:r>
        <w:rPr>
          <w:rFonts w:ascii="Times New Roman" w:hAnsi="Times New Roman"/>
          <w:b/>
          <w:sz w:val="24"/>
          <w:szCs w:val="24"/>
        </w:rPr>
        <w:t xml:space="preserve">Chair Jarvis made a motion to approve the amended motion. Selectman Swenson seconded the motion. The amended motion passed unanimously. </w:t>
      </w:r>
    </w:p>
    <w:p w:rsidR="00AB323B" w:rsidRDefault="00AB323B" w:rsidP="00A453AA">
      <w:pPr>
        <w:contextualSpacing/>
        <w:rPr>
          <w:rFonts w:ascii="Times New Roman" w:hAnsi="Times New Roman"/>
          <w:b/>
          <w:sz w:val="24"/>
          <w:szCs w:val="24"/>
        </w:rPr>
      </w:pPr>
    </w:p>
    <w:p w:rsidR="00AB323B" w:rsidRDefault="00AB323B" w:rsidP="00A453AA">
      <w:pPr>
        <w:contextualSpacing/>
        <w:rPr>
          <w:rFonts w:ascii="Times New Roman" w:hAnsi="Times New Roman"/>
          <w:sz w:val="24"/>
          <w:szCs w:val="24"/>
        </w:rPr>
      </w:pPr>
      <w:r w:rsidRPr="00664682">
        <w:rPr>
          <w:rFonts w:ascii="Times New Roman" w:hAnsi="Times New Roman"/>
          <w:sz w:val="24"/>
          <w:szCs w:val="24"/>
        </w:rPr>
        <w:t xml:space="preserve">Chair Jarvis announced the schedule of the November 4, 2013 Board of Selectmen budget meeting. </w:t>
      </w:r>
    </w:p>
    <w:p w:rsidR="00AB323B" w:rsidRDefault="00AB323B" w:rsidP="00A453AA">
      <w:pPr>
        <w:contextualSpacing/>
        <w:rPr>
          <w:rFonts w:ascii="Times New Roman" w:hAnsi="Times New Roman"/>
          <w:sz w:val="24"/>
          <w:szCs w:val="24"/>
        </w:rPr>
      </w:pPr>
    </w:p>
    <w:p w:rsidR="00AB323B" w:rsidRPr="00664682" w:rsidRDefault="00AB323B" w:rsidP="00A453AA">
      <w:pPr>
        <w:contextualSpacing/>
        <w:rPr>
          <w:rFonts w:ascii="Times New Roman" w:hAnsi="Times New Roman"/>
          <w:sz w:val="24"/>
          <w:szCs w:val="24"/>
        </w:rPr>
      </w:pPr>
      <w:r>
        <w:rPr>
          <w:rFonts w:ascii="Times New Roman" w:hAnsi="Times New Roman"/>
          <w:sz w:val="24"/>
          <w:szCs w:val="24"/>
        </w:rPr>
        <w:t xml:space="preserve">Selectman Kratovil asked about the amount of overtime used in the Police Department. The Town Administrator will get a breakdown for the Board of Selectmen. </w:t>
      </w:r>
    </w:p>
    <w:p w:rsidR="00AB323B" w:rsidRDefault="00AB323B" w:rsidP="00A453AA">
      <w:pPr>
        <w:contextualSpacing/>
        <w:rPr>
          <w:rFonts w:ascii="Times New Roman" w:hAnsi="Times New Roman"/>
          <w:b/>
          <w:sz w:val="24"/>
          <w:szCs w:val="24"/>
        </w:rPr>
      </w:pPr>
    </w:p>
    <w:p w:rsidR="00AB323B" w:rsidRDefault="00AB323B" w:rsidP="00A453AA">
      <w:pPr>
        <w:contextualSpacing/>
        <w:rPr>
          <w:rFonts w:ascii="Times New Roman" w:hAnsi="Times New Roman"/>
          <w:b/>
          <w:sz w:val="24"/>
          <w:szCs w:val="24"/>
        </w:rPr>
      </w:pPr>
      <w:r>
        <w:rPr>
          <w:rFonts w:ascii="Times New Roman" w:hAnsi="Times New Roman"/>
          <w:b/>
          <w:sz w:val="24"/>
          <w:szCs w:val="24"/>
        </w:rPr>
        <w:t xml:space="preserve">Chair Jarvis made a motion to adjourn. Selectman Swenson seconded the motion. The motion passed unanimously. </w:t>
      </w:r>
    </w:p>
    <w:p w:rsidR="00AB323B" w:rsidRPr="00B55D1C" w:rsidRDefault="00AB323B" w:rsidP="00A453AA">
      <w:pPr>
        <w:contextualSpacing/>
        <w:rPr>
          <w:rFonts w:ascii="Times New Roman" w:hAnsi="Times New Roman"/>
          <w:sz w:val="24"/>
          <w:szCs w:val="24"/>
        </w:rPr>
      </w:pPr>
    </w:p>
    <w:p w:rsidR="00AB323B" w:rsidRPr="00B55D1C" w:rsidRDefault="00AB323B" w:rsidP="00CB0B9F">
      <w:pPr>
        <w:contextualSpacing/>
        <w:rPr>
          <w:rFonts w:ascii="Times New Roman" w:hAnsi="Times New Roman"/>
          <w:sz w:val="24"/>
          <w:szCs w:val="24"/>
        </w:rPr>
      </w:pPr>
      <w:r>
        <w:rPr>
          <w:rFonts w:ascii="Times New Roman" w:hAnsi="Times New Roman"/>
          <w:sz w:val="24"/>
          <w:szCs w:val="24"/>
        </w:rPr>
        <w:t>Meeting adjourned at 9:17 A</w:t>
      </w:r>
      <w:r w:rsidRPr="00B55D1C">
        <w:rPr>
          <w:rFonts w:ascii="Times New Roman" w:hAnsi="Times New Roman"/>
          <w:sz w:val="24"/>
          <w:szCs w:val="24"/>
        </w:rPr>
        <w:t xml:space="preserve">.M. </w:t>
      </w:r>
    </w:p>
    <w:p w:rsidR="00AB323B" w:rsidRDefault="00AB323B">
      <w:pPr>
        <w:contextualSpacing/>
        <w:rPr>
          <w:rFonts w:ascii="Times New Roman" w:hAnsi="Times New Roman"/>
          <w:sz w:val="24"/>
          <w:szCs w:val="24"/>
        </w:rPr>
      </w:pPr>
    </w:p>
    <w:p w:rsidR="00AB323B" w:rsidRDefault="00AB323B">
      <w:pPr>
        <w:contextualSpacing/>
        <w:rPr>
          <w:rFonts w:ascii="Times New Roman" w:hAnsi="Times New Roman"/>
          <w:sz w:val="24"/>
          <w:szCs w:val="24"/>
        </w:rPr>
      </w:pPr>
      <w:r>
        <w:rPr>
          <w:rFonts w:ascii="Times New Roman" w:hAnsi="Times New Roman"/>
          <w:sz w:val="24"/>
          <w:szCs w:val="24"/>
        </w:rPr>
        <w:t xml:space="preserve">Respectfully submitted, </w:t>
      </w:r>
    </w:p>
    <w:p w:rsidR="00AB323B" w:rsidRPr="006A1A54" w:rsidRDefault="00AB323B">
      <w:pPr>
        <w:contextualSpacing/>
        <w:rPr>
          <w:rFonts w:ascii="Times New Roman" w:hAnsi="Times New Roman"/>
          <w:sz w:val="24"/>
          <w:szCs w:val="24"/>
        </w:rPr>
      </w:pPr>
      <w:r>
        <w:rPr>
          <w:rFonts w:ascii="Times New Roman" w:hAnsi="Times New Roman"/>
          <w:sz w:val="24"/>
          <w:szCs w:val="24"/>
        </w:rPr>
        <w:t>Jeremy</w:t>
      </w:r>
      <w:r w:rsidRPr="00CB0B9F">
        <w:rPr>
          <w:rFonts w:ascii="Times New Roman" w:hAnsi="Times New Roman"/>
          <w:i/>
          <w:sz w:val="24"/>
          <w:szCs w:val="24"/>
        </w:rPr>
        <w:t xml:space="preserve"> Bourgeois, Town Administrator </w:t>
      </w:r>
    </w:p>
    <w:sectPr w:rsidR="00AB323B" w:rsidRPr="006A1A54" w:rsidSect="00AC2CE8">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23B" w:rsidRDefault="00AB323B" w:rsidP="00CB0B9F">
      <w:pPr>
        <w:spacing w:after="0" w:line="240" w:lineRule="auto"/>
      </w:pPr>
      <w:r>
        <w:separator/>
      </w:r>
    </w:p>
  </w:endnote>
  <w:endnote w:type="continuationSeparator" w:id="0">
    <w:p w:rsidR="00AB323B" w:rsidRDefault="00AB323B" w:rsidP="00CB0B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23B" w:rsidRDefault="00AB323B">
    <w:pPr>
      <w:pStyle w:val="Footer"/>
    </w:pPr>
    <w:fldSimple w:instr=" PAGE   \* MERGEFORMAT ">
      <w:r>
        <w:rPr>
          <w:noProof/>
        </w:rPr>
        <w:t>1</w:t>
      </w:r>
    </w:fldSimple>
  </w:p>
  <w:p w:rsidR="00AB323B" w:rsidRDefault="00AB32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23B" w:rsidRDefault="00AB323B" w:rsidP="00CB0B9F">
      <w:pPr>
        <w:spacing w:after="0" w:line="240" w:lineRule="auto"/>
      </w:pPr>
      <w:r>
        <w:separator/>
      </w:r>
    </w:p>
  </w:footnote>
  <w:footnote w:type="continuationSeparator" w:id="0">
    <w:p w:rsidR="00AB323B" w:rsidRDefault="00AB323B" w:rsidP="00CB0B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23B" w:rsidRDefault="00AB323B">
    <w:pPr>
      <w:pStyle w:val="Header"/>
    </w:pPr>
    <w:r>
      <w:t>APPROVED</w:t>
    </w:r>
  </w:p>
  <w:p w:rsidR="00AB323B" w:rsidRDefault="00AB323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1F74"/>
    <w:rsid w:val="000050E7"/>
    <w:rsid w:val="00021CBE"/>
    <w:rsid w:val="00040D2F"/>
    <w:rsid w:val="00050415"/>
    <w:rsid w:val="00061ACF"/>
    <w:rsid w:val="00093872"/>
    <w:rsid w:val="00094C31"/>
    <w:rsid w:val="000B1BE1"/>
    <w:rsid w:val="000C61C7"/>
    <w:rsid w:val="000F6C89"/>
    <w:rsid w:val="0013543C"/>
    <w:rsid w:val="00150A44"/>
    <w:rsid w:val="00162D2F"/>
    <w:rsid w:val="001C478B"/>
    <w:rsid w:val="001C5DBB"/>
    <w:rsid w:val="00244BB9"/>
    <w:rsid w:val="00255116"/>
    <w:rsid w:val="0027318A"/>
    <w:rsid w:val="0028094B"/>
    <w:rsid w:val="0028639D"/>
    <w:rsid w:val="002C44C3"/>
    <w:rsid w:val="002D29E6"/>
    <w:rsid w:val="002D484F"/>
    <w:rsid w:val="00306C3C"/>
    <w:rsid w:val="003101E1"/>
    <w:rsid w:val="003206F7"/>
    <w:rsid w:val="003A765D"/>
    <w:rsid w:val="003C6CE8"/>
    <w:rsid w:val="003E0133"/>
    <w:rsid w:val="004014B3"/>
    <w:rsid w:val="00415F13"/>
    <w:rsid w:val="00450E36"/>
    <w:rsid w:val="00481212"/>
    <w:rsid w:val="004A1322"/>
    <w:rsid w:val="004C1CDE"/>
    <w:rsid w:val="004E326F"/>
    <w:rsid w:val="004F3EF1"/>
    <w:rsid w:val="00500ADD"/>
    <w:rsid w:val="0050271A"/>
    <w:rsid w:val="00526221"/>
    <w:rsid w:val="00555A20"/>
    <w:rsid w:val="00557217"/>
    <w:rsid w:val="00564110"/>
    <w:rsid w:val="0056739F"/>
    <w:rsid w:val="00596207"/>
    <w:rsid w:val="005A6DF2"/>
    <w:rsid w:val="005B2895"/>
    <w:rsid w:val="005E075E"/>
    <w:rsid w:val="005E5DBD"/>
    <w:rsid w:val="005F0E9E"/>
    <w:rsid w:val="00614973"/>
    <w:rsid w:val="00625015"/>
    <w:rsid w:val="00635D7C"/>
    <w:rsid w:val="00636263"/>
    <w:rsid w:val="006638C7"/>
    <w:rsid w:val="00664682"/>
    <w:rsid w:val="00673BE9"/>
    <w:rsid w:val="006A1A54"/>
    <w:rsid w:val="006A3C66"/>
    <w:rsid w:val="006D239F"/>
    <w:rsid w:val="00720469"/>
    <w:rsid w:val="00755348"/>
    <w:rsid w:val="00756AB5"/>
    <w:rsid w:val="00780C3F"/>
    <w:rsid w:val="00784C77"/>
    <w:rsid w:val="007B766F"/>
    <w:rsid w:val="007E12D0"/>
    <w:rsid w:val="00812018"/>
    <w:rsid w:val="00826B01"/>
    <w:rsid w:val="00836615"/>
    <w:rsid w:val="008416D0"/>
    <w:rsid w:val="00860490"/>
    <w:rsid w:val="008608EF"/>
    <w:rsid w:val="00886C21"/>
    <w:rsid w:val="008872F1"/>
    <w:rsid w:val="0089276F"/>
    <w:rsid w:val="008B38C4"/>
    <w:rsid w:val="008B5628"/>
    <w:rsid w:val="008C1094"/>
    <w:rsid w:val="008C496B"/>
    <w:rsid w:val="008D0900"/>
    <w:rsid w:val="008F6070"/>
    <w:rsid w:val="00901F74"/>
    <w:rsid w:val="00903070"/>
    <w:rsid w:val="0091511D"/>
    <w:rsid w:val="00923178"/>
    <w:rsid w:val="00942C78"/>
    <w:rsid w:val="00971390"/>
    <w:rsid w:val="00990460"/>
    <w:rsid w:val="009A4853"/>
    <w:rsid w:val="009A5F77"/>
    <w:rsid w:val="009D47CE"/>
    <w:rsid w:val="009F0740"/>
    <w:rsid w:val="00A036A6"/>
    <w:rsid w:val="00A453AA"/>
    <w:rsid w:val="00AB323B"/>
    <w:rsid w:val="00AB49CA"/>
    <w:rsid w:val="00AB504F"/>
    <w:rsid w:val="00AC2CE8"/>
    <w:rsid w:val="00AD5AEE"/>
    <w:rsid w:val="00B46F82"/>
    <w:rsid w:val="00B55D1C"/>
    <w:rsid w:val="00B73C30"/>
    <w:rsid w:val="00B84B13"/>
    <w:rsid w:val="00B966B9"/>
    <w:rsid w:val="00BA42FC"/>
    <w:rsid w:val="00BB477B"/>
    <w:rsid w:val="00BB5A17"/>
    <w:rsid w:val="00BE194A"/>
    <w:rsid w:val="00C10BE9"/>
    <w:rsid w:val="00C26771"/>
    <w:rsid w:val="00C31736"/>
    <w:rsid w:val="00C373C4"/>
    <w:rsid w:val="00C410AD"/>
    <w:rsid w:val="00C74176"/>
    <w:rsid w:val="00C81084"/>
    <w:rsid w:val="00CA037A"/>
    <w:rsid w:val="00CA107D"/>
    <w:rsid w:val="00CA3431"/>
    <w:rsid w:val="00CB0B9F"/>
    <w:rsid w:val="00CC107A"/>
    <w:rsid w:val="00CD7BEB"/>
    <w:rsid w:val="00CD7C4E"/>
    <w:rsid w:val="00D22602"/>
    <w:rsid w:val="00D261CD"/>
    <w:rsid w:val="00D611E4"/>
    <w:rsid w:val="00D654A3"/>
    <w:rsid w:val="00D731D4"/>
    <w:rsid w:val="00D757D7"/>
    <w:rsid w:val="00D7596D"/>
    <w:rsid w:val="00DB0AF7"/>
    <w:rsid w:val="00DB7E7A"/>
    <w:rsid w:val="00DC2AE1"/>
    <w:rsid w:val="00DC6E3F"/>
    <w:rsid w:val="00DF5B19"/>
    <w:rsid w:val="00E0297B"/>
    <w:rsid w:val="00E05A8E"/>
    <w:rsid w:val="00E12681"/>
    <w:rsid w:val="00E241EE"/>
    <w:rsid w:val="00E36C6B"/>
    <w:rsid w:val="00E60124"/>
    <w:rsid w:val="00E71F26"/>
    <w:rsid w:val="00E75E0C"/>
    <w:rsid w:val="00ED75BA"/>
    <w:rsid w:val="00EE1D45"/>
    <w:rsid w:val="00F02EB9"/>
    <w:rsid w:val="00F3674C"/>
    <w:rsid w:val="00F41787"/>
    <w:rsid w:val="00F51B19"/>
    <w:rsid w:val="00F617C4"/>
    <w:rsid w:val="00F623AB"/>
    <w:rsid w:val="00FB42EB"/>
    <w:rsid w:val="00FB6DDA"/>
    <w:rsid w:val="00FD796F"/>
    <w:rsid w:val="00FF211C"/>
    <w:rsid w:val="00FF2EE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CE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0B9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B0B9F"/>
    <w:rPr>
      <w:rFonts w:cs="Times New Roman"/>
    </w:rPr>
  </w:style>
  <w:style w:type="paragraph" w:styleId="Footer">
    <w:name w:val="footer"/>
    <w:basedOn w:val="Normal"/>
    <w:link w:val="FooterChar"/>
    <w:uiPriority w:val="99"/>
    <w:rsid w:val="00CB0B9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B0B9F"/>
    <w:rPr>
      <w:rFonts w:cs="Times New Roman"/>
    </w:rPr>
  </w:style>
  <w:style w:type="paragraph" w:styleId="BalloonText">
    <w:name w:val="Balloon Text"/>
    <w:basedOn w:val="Normal"/>
    <w:link w:val="BalloonTextChar"/>
    <w:uiPriority w:val="99"/>
    <w:semiHidden/>
    <w:rsid w:val="00CD7B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7B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430</Words>
  <Characters>2451</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Durham Board of Selectmen</dc:title>
  <dc:subject/>
  <dc:creator>Jeremy Bourgeois</dc:creator>
  <cp:keywords/>
  <dc:description/>
  <cp:lastModifiedBy>laura</cp:lastModifiedBy>
  <cp:revision>2</cp:revision>
  <cp:lastPrinted>2013-11-01T17:50:00Z</cp:lastPrinted>
  <dcterms:created xsi:type="dcterms:W3CDTF">2013-12-02T11:15:00Z</dcterms:created>
  <dcterms:modified xsi:type="dcterms:W3CDTF">2013-12-02T11:15:00Z</dcterms:modified>
</cp:coreProperties>
</file>